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61A2" w14:textId="77777777" w:rsidR="00027B47" w:rsidRPr="00AD7507" w:rsidRDefault="00027B47" w:rsidP="003F2875">
      <w:pPr>
        <w:pStyle w:val="AralkYok"/>
        <w:shd w:val="clear" w:color="auto" w:fill="B6DDE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507">
        <w:rPr>
          <w:rFonts w:ascii="Times New Roman" w:hAnsi="Times New Roman"/>
          <w:b/>
          <w:bCs/>
          <w:sz w:val="24"/>
          <w:szCs w:val="24"/>
        </w:rPr>
        <w:t>Karamanoğlu Mehmetbey Üniversitesi</w:t>
      </w:r>
    </w:p>
    <w:p w14:paraId="70237BE4" w14:textId="585F9817" w:rsidR="00027B47" w:rsidRPr="00AD7507" w:rsidRDefault="007822C0" w:rsidP="003F2875">
      <w:pPr>
        <w:pStyle w:val="AralkYok"/>
        <w:shd w:val="clear" w:color="auto" w:fill="B6DDE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507">
        <w:rPr>
          <w:rFonts w:ascii="Times New Roman" w:hAnsi="Times New Roman"/>
          <w:b/>
          <w:bCs/>
          <w:sz w:val="24"/>
          <w:szCs w:val="24"/>
        </w:rPr>
        <w:t>Edebiyat</w:t>
      </w:r>
      <w:r w:rsidR="00027B47" w:rsidRPr="00AD7507">
        <w:rPr>
          <w:rFonts w:ascii="Times New Roman" w:hAnsi="Times New Roman"/>
          <w:b/>
          <w:bCs/>
          <w:sz w:val="24"/>
          <w:szCs w:val="24"/>
        </w:rPr>
        <w:t xml:space="preserve"> Fakültesi </w:t>
      </w:r>
      <w:r w:rsidRPr="00AD7507">
        <w:rPr>
          <w:rFonts w:ascii="Times New Roman" w:hAnsi="Times New Roman"/>
          <w:b/>
          <w:bCs/>
          <w:sz w:val="24"/>
          <w:szCs w:val="24"/>
        </w:rPr>
        <w:t>Arkeoloji</w:t>
      </w:r>
      <w:r w:rsidR="00027B47" w:rsidRPr="00AD7507">
        <w:rPr>
          <w:rFonts w:ascii="Times New Roman" w:hAnsi="Times New Roman"/>
          <w:b/>
          <w:bCs/>
          <w:sz w:val="24"/>
          <w:szCs w:val="24"/>
        </w:rPr>
        <w:t xml:space="preserve"> Bölümü</w:t>
      </w:r>
    </w:p>
    <w:p w14:paraId="457156A8" w14:textId="3E11672B" w:rsidR="000C0003" w:rsidRPr="00AD7507" w:rsidRDefault="00027B47" w:rsidP="003F2875">
      <w:pPr>
        <w:pStyle w:val="AralkYok"/>
        <w:shd w:val="clear" w:color="auto" w:fill="B6DDE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507">
        <w:rPr>
          <w:rFonts w:ascii="Times New Roman" w:hAnsi="Times New Roman"/>
          <w:b/>
          <w:bCs/>
          <w:sz w:val="24"/>
          <w:szCs w:val="24"/>
        </w:rPr>
        <w:t>Program Çıktıları ve Öğretim Amaçları Değerlendirme Anketi</w:t>
      </w:r>
    </w:p>
    <w:p w14:paraId="245C2471" w14:textId="77777777" w:rsidR="00345A14" w:rsidRPr="00AD7507" w:rsidRDefault="00345A14" w:rsidP="003F2875">
      <w:pPr>
        <w:jc w:val="both"/>
        <w:rPr>
          <w:rFonts w:ascii="Times New Roman" w:hAnsi="Times New Roman"/>
          <w:sz w:val="24"/>
          <w:szCs w:val="24"/>
        </w:rPr>
      </w:pPr>
    </w:p>
    <w:p w14:paraId="3583633D" w14:textId="7ABC497C" w:rsidR="002744E5" w:rsidRPr="00AD7507" w:rsidRDefault="002744E5" w:rsidP="003F2875">
      <w:pPr>
        <w:jc w:val="both"/>
        <w:rPr>
          <w:rFonts w:ascii="Times New Roman" w:hAnsi="Times New Roman"/>
          <w:sz w:val="24"/>
          <w:szCs w:val="24"/>
        </w:rPr>
      </w:pPr>
      <w:r w:rsidRPr="00AD7507">
        <w:rPr>
          <w:rFonts w:ascii="Times New Roman" w:hAnsi="Times New Roman"/>
          <w:sz w:val="24"/>
          <w:szCs w:val="24"/>
        </w:rPr>
        <w:t>Değerli mezunumuz</w:t>
      </w:r>
      <w:r w:rsidR="00A7424E" w:rsidRPr="00AD7507">
        <w:rPr>
          <w:rFonts w:ascii="Times New Roman" w:hAnsi="Times New Roman"/>
          <w:sz w:val="24"/>
          <w:szCs w:val="24"/>
        </w:rPr>
        <w:t>,</w:t>
      </w:r>
    </w:p>
    <w:p w14:paraId="0C82DB4D" w14:textId="433BB65A" w:rsidR="002744E5" w:rsidRPr="00AD7507" w:rsidRDefault="002744E5" w:rsidP="003F28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7507">
        <w:rPr>
          <w:rFonts w:ascii="Times New Roman" w:hAnsi="Times New Roman"/>
          <w:sz w:val="24"/>
          <w:szCs w:val="24"/>
        </w:rPr>
        <w:t xml:space="preserve">Bu anket Karamanoğlu Mehmetbey Üniversitesi </w:t>
      </w:r>
      <w:r w:rsidR="00345A14" w:rsidRPr="00AD7507">
        <w:rPr>
          <w:rFonts w:ascii="Times New Roman" w:hAnsi="Times New Roman"/>
          <w:sz w:val="24"/>
          <w:szCs w:val="24"/>
        </w:rPr>
        <w:t xml:space="preserve">Arkeoloji </w:t>
      </w:r>
      <w:r w:rsidRPr="00AD7507">
        <w:rPr>
          <w:rFonts w:ascii="Times New Roman" w:hAnsi="Times New Roman"/>
          <w:sz w:val="24"/>
          <w:szCs w:val="24"/>
        </w:rPr>
        <w:t>Bölümü olarak siz değerli mezunlarımızın görüşleri doğrultusunda eğitim-öğretim kalitesini iyileştirmek amacıyla hazırlanmıştır.</w:t>
      </w:r>
    </w:p>
    <w:p w14:paraId="0DCAD838" w14:textId="3F1C86BB" w:rsidR="000C0003" w:rsidRPr="00AD7507" w:rsidRDefault="002744E5" w:rsidP="003F28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7507">
        <w:rPr>
          <w:rFonts w:ascii="Times New Roman" w:hAnsi="Times New Roman"/>
          <w:sz w:val="24"/>
          <w:szCs w:val="24"/>
        </w:rPr>
        <w:t>Katkılarınız için teşekkür eder, çalışmalarınızda başarılar dileriz.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141"/>
        <w:gridCol w:w="7797"/>
        <w:gridCol w:w="425"/>
        <w:gridCol w:w="283"/>
        <w:gridCol w:w="426"/>
        <w:gridCol w:w="425"/>
        <w:gridCol w:w="471"/>
      </w:tblGrid>
      <w:tr w:rsidR="002744E5" w:rsidRPr="00AD7507" w14:paraId="147F753B" w14:textId="77777777" w:rsidTr="00A7424E">
        <w:trPr>
          <w:trHeight w:val="203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2B707684" w14:textId="22F263A1" w:rsidR="002744E5" w:rsidRPr="00AD7507" w:rsidRDefault="002744E5" w:rsidP="003F28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507">
              <w:rPr>
                <w:rFonts w:ascii="Times New Roman" w:hAnsi="Times New Roman" w:cs="Times New Roman"/>
                <w:b/>
                <w:bCs/>
              </w:rPr>
              <w:t>DEMOGRAFİK VE TANIMLAYICI BİLGİLER</w:t>
            </w:r>
          </w:p>
        </w:tc>
      </w:tr>
      <w:tr w:rsidR="002744E5" w:rsidRPr="00AD7507" w14:paraId="3D48D9AB" w14:textId="77777777">
        <w:trPr>
          <w:trHeight w:val="203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2499D9E5" w14:textId="2B35F58E" w:rsidR="002744E5" w:rsidRPr="00AD7507" w:rsidRDefault="002744E5" w:rsidP="003F28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7507">
              <w:rPr>
                <w:rFonts w:ascii="Times New Roman" w:hAnsi="Times New Roman" w:cs="Times New Roman"/>
              </w:rPr>
              <w:t>Bölüme Giriş Yılınız</w:t>
            </w:r>
          </w:p>
        </w:tc>
      </w:tr>
      <w:tr w:rsidR="002744E5" w:rsidRPr="00AD7507" w14:paraId="5E9813F0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7A4FB322" w14:textId="2910E339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Mezuniyet Yılınız</w:t>
            </w:r>
          </w:p>
        </w:tc>
      </w:tr>
      <w:tr w:rsidR="002744E5" w:rsidRPr="00AD7507" w14:paraId="32A239F2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76E10C4F" w14:textId="07E385C5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Mezuniyet Genel Not Ortalamanız</w:t>
            </w:r>
          </w:p>
        </w:tc>
      </w:tr>
      <w:tr w:rsidR="002744E5" w:rsidRPr="00AD7507" w14:paraId="77CD8F0F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51F9D0D6" w14:textId="7E492A9D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</w:tr>
      <w:tr w:rsidR="002744E5" w:rsidRPr="00AD7507" w14:paraId="671341F8" w14:textId="77777777">
        <w:trPr>
          <w:trHeight w:val="252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37162196" w14:textId="4FB8900F" w:rsidR="002744E5" w:rsidRPr="00AD7507" w:rsidRDefault="002744E5" w:rsidP="003F28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7507">
              <w:rPr>
                <w:rFonts w:ascii="Times New Roman" w:hAnsi="Times New Roman" w:cs="Times New Roman"/>
              </w:rPr>
              <w:t>Yaşınız</w:t>
            </w:r>
          </w:p>
        </w:tc>
      </w:tr>
      <w:tr w:rsidR="002744E5" w:rsidRPr="00AD7507" w14:paraId="520B00B1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10135E08" w14:textId="1F167BC6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Telefonunuz</w:t>
            </w:r>
          </w:p>
        </w:tc>
      </w:tr>
      <w:tr w:rsidR="002744E5" w:rsidRPr="00AD7507" w14:paraId="486CD2CC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42D6E06F" w14:textId="50EE5D00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E-posta Adresiniz</w:t>
            </w:r>
          </w:p>
        </w:tc>
      </w:tr>
      <w:tr w:rsidR="002744E5" w:rsidRPr="00AD7507" w14:paraId="1137151C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2B73B6C3" w14:textId="627EFDCD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Mezuniyet Sonrası İlk İşe Girme Süreniz</w:t>
            </w:r>
          </w:p>
        </w:tc>
      </w:tr>
      <w:tr w:rsidR="002744E5" w:rsidRPr="00AD7507" w14:paraId="3EFB79F2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26FC7AB0" w14:textId="5AD7D204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Şu Anda Çalışmakta Mısınız?</w:t>
            </w:r>
          </w:p>
        </w:tc>
      </w:tr>
      <w:tr w:rsidR="002744E5" w:rsidRPr="00AD7507" w14:paraId="0677A086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188376F7" w14:textId="3C604FB5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Çalışmaktaysanız İşiniz Eğitim Aldığınız Alan ile İlişkili mi?</w:t>
            </w:r>
          </w:p>
        </w:tc>
      </w:tr>
      <w:tr w:rsidR="002744E5" w:rsidRPr="00AD7507" w14:paraId="506FF495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5B7FC9DC" w14:textId="7F8FAF4F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Çalışmaktaysanız Kurumunuz Hangi Kategoride Yer Almaktadır?</w:t>
            </w:r>
          </w:p>
        </w:tc>
      </w:tr>
      <w:tr w:rsidR="002744E5" w:rsidRPr="00AD7507" w14:paraId="18095A22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4079B45E" w14:textId="492F5C09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Çalışmaktaysanız İşiniz Hangi Alandadır?</w:t>
            </w:r>
          </w:p>
        </w:tc>
      </w:tr>
      <w:tr w:rsidR="002744E5" w:rsidRPr="00AD7507" w14:paraId="7B63F08D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5661A781" w14:textId="7971EE75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Mezuniyet Sonrası Bölüm ile İletişiminiz Devam Ediyor mu?</w:t>
            </w:r>
          </w:p>
        </w:tc>
      </w:tr>
      <w:tr w:rsidR="002744E5" w:rsidRPr="00AD7507" w14:paraId="2D678C56" w14:textId="77777777" w:rsidTr="00A7424E">
        <w:trPr>
          <w:trHeight w:val="248"/>
          <w:jc w:val="center"/>
        </w:trPr>
        <w:tc>
          <w:tcPr>
            <w:tcW w:w="10322" w:type="dxa"/>
            <w:gridSpan w:val="8"/>
            <w:shd w:val="clear" w:color="auto" w:fill="auto"/>
          </w:tcPr>
          <w:p w14:paraId="6FF1E192" w14:textId="72B00D5B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Bölüm Etkinliklerine Katılmak İster Misiniz?</w:t>
            </w:r>
          </w:p>
        </w:tc>
      </w:tr>
      <w:tr w:rsidR="00620580" w:rsidRPr="00AD7507" w14:paraId="1213D6D1" w14:textId="77777777" w:rsidTr="00FE4CC9">
        <w:trPr>
          <w:cantSplit/>
          <w:trHeight w:val="2950"/>
          <w:jc w:val="center"/>
        </w:trPr>
        <w:tc>
          <w:tcPr>
            <w:tcW w:w="8292" w:type="dxa"/>
            <w:gridSpan w:val="3"/>
            <w:shd w:val="clear" w:color="auto" w:fill="B6DDE8"/>
            <w:vAlign w:val="center"/>
          </w:tcPr>
          <w:p w14:paraId="6610520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bCs/>
                <w:sz w:val="24"/>
                <w:szCs w:val="24"/>
              </w:rPr>
              <w:t>PROGRAM ÇIKTILARI</w:t>
            </w:r>
          </w:p>
          <w:p w14:paraId="5C5629E2" w14:textId="0B8490DC" w:rsidR="00F856F1" w:rsidRPr="00AD7507" w:rsidRDefault="00F856F1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Mezun bir öğrencimiz olarak mezuniyet sonrasında aşağıda verilen program çıktılarına sizce ne düzeyde ulaşıldığını ifade ediniz.</w:t>
            </w:r>
          </w:p>
        </w:tc>
        <w:tc>
          <w:tcPr>
            <w:tcW w:w="425" w:type="dxa"/>
            <w:shd w:val="clear" w:color="auto" w:fill="B6DDE8"/>
            <w:textDirection w:val="btLr"/>
            <w:vAlign w:val="center"/>
          </w:tcPr>
          <w:p w14:paraId="1CF99E54" w14:textId="573386D0" w:rsidR="002744E5" w:rsidRPr="00AD7507" w:rsidRDefault="002744E5" w:rsidP="003F2875">
            <w:pPr>
              <w:pStyle w:val="Defaul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D7507">
              <w:rPr>
                <w:rFonts w:ascii="Times New Roman" w:hAnsi="Times New Roman" w:cs="Times New Roman"/>
                <w:b/>
                <w:bCs/>
              </w:rPr>
              <w:t>Kesinlikle</w:t>
            </w:r>
            <w:r w:rsidR="00A7424E" w:rsidRPr="00AD75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507">
              <w:rPr>
                <w:rFonts w:ascii="Times New Roman" w:hAnsi="Times New Roman" w:cs="Times New Roman"/>
                <w:b/>
                <w:bCs/>
              </w:rPr>
              <w:t>Katılmıyorum</w:t>
            </w:r>
          </w:p>
        </w:tc>
        <w:tc>
          <w:tcPr>
            <w:tcW w:w="283" w:type="dxa"/>
            <w:shd w:val="clear" w:color="auto" w:fill="B6DDE8"/>
            <w:textDirection w:val="btLr"/>
            <w:vAlign w:val="center"/>
          </w:tcPr>
          <w:p w14:paraId="2F3BC5DF" w14:textId="77777777" w:rsidR="002744E5" w:rsidRPr="00AD7507" w:rsidRDefault="002744E5" w:rsidP="003F2875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Katılmıyorum</w:t>
            </w:r>
          </w:p>
        </w:tc>
        <w:tc>
          <w:tcPr>
            <w:tcW w:w="426" w:type="dxa"/>
            <w:shd w:val="clear" w:color="auto" w:fill="B6DDE8"/>
            <w:textDirection w:val="btLr"/>
            <w:vAlign w:val="center"/>
          </w:tcPr>
          <w:p w14:paraId="2322CF2F" w14:textId="77777777" w:rsidR="002744E5" w:rsidRPr="00AD7507" w:rsidRDefault="002744E5" w:rsidP="003F2875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Kararsızım</w:t>
            </w:r>
          </w:p>
        </w:tc>
        <w:tc>
          <w:tcPr>
            <w:tcW w:w="425" w:type="dxa"/>
            <w:shd w:val="clear" w:color="auto" w:fill="B6DDE8"/>
            <w:textDirection w:val="btLr"/>
            <w:vAlign w:val="center"/>
          </w:tcPr>
          <w:p w14:paraId="09730961" w14:textId="77777777" w:rsidR="002744E5" w:rsidRPr="00AD7507" w:rsidRDefault="002744E5" w:rsidP="003F2875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Katılıyorum</w:t>
            </w:r>
          </w:p>
        </w:tc>
        <w:tc>
          <w:tcPr>
            <w:tcW w:w="471" w:type="dxa"/>
            <w:shd w:val="clear" w:color="auto" w:fill="B6DDE8"/>
            <w:textDirection w:val="btLr"/>
            <w:vAlign w:val="center"/>
          </w:tcPr>
          <w:p w14:paraId="1D3B96C5" w14:textId="77777777" w:rsidR="002744E5" w:rsidRPr="00AD7507" w:rsidRDefault="002744E5" w:rsidP="003F2875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Kesinlikle Katılıyorum</w:t>
            </w:r>
          </w:p>
        </w:tc>
      </w:tr>
      <w:tr w:rsidR="002744E5" w:rsidRPr="00AD7507" w14:paraId="3515F2DF" w14:textId="77777777" w:rsidTr="00FE4CC9">
        <w:trPr>
          <w:trHeight w:val="121"/>
          <w:jc w:val="center"/>
        </w:trPr>
        <w:tc>
          <w:tcPr>
            <w:tcW w:w="495" w:type="dxa"/>
            <w:gridSpan w:val="2"/>
          </w:tcPr>
          <w:p w14:paraId="1E24BBD6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0246C528" w14:textId="7A4935BB" w:rsidR="002744E5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color w:val="3B3A36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color w:val="3B3A36"/>
                <w:sz w:val="24"/>
                <w:szCs w:val="24"/>
              </w:rPr>
              <w:t>Arkeolojinin temel düzeydeki bilgilerine sahip olur. Arkeolojinin temel türleri olan seramik, mimari ve heykel konularını karşılaştırmalı ve bağlantılar kurarak yorumlar.</w:t>
            </w:r>
          </w:p>
        </w:tc>
        <w:tc>
          <w:tcPr>
            <w:tcW w:w="425" w:type="dxa"/>
          </w:tcPr>
          <w:p w14:paraId="70063CC9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6E02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E16586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0921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43F1FA2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580" w:rsidRPr="00AD7507" w14:paraId="1C60BB4A" w14:textId="77777777" w:rsidTr="00FE4CC9">
        <w:trPr>
          <w:trHeight w:val="248"/>
          <w:jc w:val="center"/>
        </w:trPr>
        <w:tc>
          <w:tcPr>
            <w:tcW w:w="495" w:type="dxa"/>
            <w:gridSpan w:val="2"/>
            <w:shd w:val="clear" w:color="auto" w:fill="B6DDE8"/>
          </w:tcPr>
          <w:p w14:paraId="26132CE8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B6DDE8"/>
          </w:tcPr>
          <w:p w14:paraId="48AE763B" w14:textId="4CFCCFB2" w:rsidR="002744E5" w:rsidRPr="00AD7507" w:rsidRDefault="00345A14" w:rsidP="00CA10D2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 xml:space="preserve">Arkeolojiyi, malzeme tanıma ve yorumlamanın yanı sıra felsefe ve eskiçağ dilleri ve kültürleri açılarından irdeler. </w:t>
            </w:r>
          </w:p>
        </w:tc>
        <w:tc>
          <w:tcPr>
            <w:tcW w:w="425" w:type="dxa"/>
            <w:shd w:val="clear" w:color="auto" w:fill="B6DDE8"/>
          </w:tcPr>
          <w:p w14:paraId="67FA86E1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11155097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79C1651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0B4FA14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08EA3786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E5" w:rsidRPr="00AD7507" w14:paraId="1E5CFFD0" w14:textId="77777777" w:rsidTr="00FE4CC9">
        <w:trPr>
          <w:trHeight w:val="248"/>
          <w:jc w:val="center"/>
        </w:trPr>
        <w:tc>
          <w:tcPr>
            <w:tcW w:w="495" w:type="dxa"/>
            <w:gridSpan w:val="2"/>
          </w:tcPr>
          <w:p w14:paraId="45FDD4C8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14:paraId="35D8E0C3" w14:textId="778B5263" w:rsidR="002744E5" w:rsidRPr="00AD7507" w:rsidRDefault="00345A14" w:rsidP="003F2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Eskiçağ ile günümüz arasında bağlantı kurmayı öğrenerek vizyonu geniş, çıkarımlarda bulunabilen ve önyargısız yaklaşımlar sergileyebilen sosyal bilimci olur.</w:t>
            </w:r>
          </w:p>
        </w:tc>
        <w:tc>
          <w:tcPr>
            <w:tcW w:w="425" w:type="dxa"/>
          </w:tcPr>
          <w:p w14:paraId="5C336617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0649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808FD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1BC6EF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3CAB9AC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580" w:rsidRPr="00AD7507" w14:paraId="05652D00" w14:textId="77777777" w:rsidTr="00FE4CC9">
        <w:trPr>
          <w:trHeight w:val="248"/>
          <w:jc w:val="center"/>
        </w:trPr>
        <w:tc>
          <w:tcPr>
            <w:tcW w:w="495" w:type="dxa"/>
            <w:gridSpan w:val="2"/>
            <w:shd w:val="clear" w:color="auto" w:fill="B6DDE8"/>
          </w:tcPr>
          <w:p w14:paraId="70CE8149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B6DDE8"/>
          </w:tcPr>
          <w:p w14:paraId="3D42CC99" w14:textId="55EF3A65" w:rsidR="002744E5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Temel düzeyde Latince ve Yunanca bilgisi edinerek almakta olduğu dönemin arkeolojik bilgisini, dönemin dilleri ile bir bütün olarak görür.</w:t>
            </w:r>
          </w:p>
        </w:tc>
        <w:tc>
          <w:tcPr>
            <w:tcW w:w="425" w:type="dxa"/>
            <w:shd w:val="clear" w:color="auto" w:fill="B6DDE8"/>
          </w:tcPr>
          <w:p w14:paraId="46AFE5D2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651073C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4336152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0CD7133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320859AE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E5" w:rsidRPr="00AD7507" w14:paraId="02E2F395" w14:textId="77777777" w:rsidTr="00FE4CC9">
        <w:trPr>
          <w:trHeight w:val="248"/>
          <w:jc w:val="center"/>
        </w:trPr>
        <w:tc>
          <w:tcPr>
            <w:tcW w:w="495" w:type="dxa"/>
            <w:gridSpan w:val="2"/>
          </w:tcPr>
          <w:p w14:paraId="157C02BD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797" w:type="dxa"/>
          </w:tcPr>
          <w:p w14:paraId="5181C6CE" w14:textId="4784496B" w:rsidR="002744E5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Karaman ve çevre bölgeleri arkeolojisi üzerine bilgi edinir.</w:t>
            </w:r>
          </w:p>
        </w:tc>
        <w:tc>
          <w:tcPr>
            <w:tcW w:w="425" w:type="dxa"/>
          </w:tcPr>
          <w:p w14:paraId="7AB4A4E0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60F9F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32367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0DFEF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1E7B7FCF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580" w:rsidRPr="00AD7507" w14:paraId="289A7A03" w14:textId="77777777" w:rsidTr="00FE4CC9">
        <w:trPr>
          <w:trHeight w:val="54"/>
          <w:jc w:val="center"/>
        </w:trPr>
        <w:tc>
          <w:tcPr>
            <w:tcW w:w="495" w:type="dxa"/>
            <w:gridSpan w:val="2"/>
            <w:shd w:val="clear" w:color="auto" w:fill="B6DDE8"/>
          </w:tcPr>
          <w:p w14:paraId="57A7444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B6DDE8"/>
          </w:tcPr>
          <w:p w14:paraId="46F2B3D4" w14:textId="04648BF7" w:rsidR="002744E5" w:rsidRPr="00AD7507" w:rsidRDefault="00345A14" w:rsidP="003F28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7507">
              <w:rPr>
                <w:rFonts w:ascii="Times New Roman" w:hAnsi="Times New Roman" w:cs="Times New Roman"/>
                <w:color w:val="3B3A36"/>
              </w:rPr>
              <w:t>Arkeoloji’nin uygulamasında mevzuat; malzemenin sunum inceliklerinde müzecilik ve eserlerin dokümantasyonu kapsamında çizim ve kataloglama becerilerini edinir.</w:t>
            </w:r>
          </w:p>
        </w:tc>
        <w:tc>
          <w:tcPr>
            <w:tcW w:w="425" w:type="dxa"/>
            <w:shd w:val="clear" w:color="auto" w:fill="B6DDE8"/>
          </w:tcPr>
          <w:p w14:paraId="67E9B5A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0BEB18F2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5528BBC1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16B7ABA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1F41565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E5" w:rsidRPr="00AD7507" w14:paraId="6EC10227" w14:textId="77777777" w:rsidTr="00FE4CC9">
        <w:trPr>
          <w:trHeight w:val="248"/>
          <w:jc w:val="center"/>
        </w:trPr>
        <w:tc>
          <w:tcPr>
            <w:tcW w:w="495" w:type="dxa"/>
            <w:gridSpan w:val="2"/>
          </w:tcPr>
          <w:p w14:paraId="49478B39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14:paraId="58B4E425" w14:textId="3FAC0CFD" w:rsidR="002744E5" w:rsidRPr="00AD7507" w:rsidRDefault="00345A14" w:rsidP="003F2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Alanında edindiği kuramsal bilgileri yorumlayabilme ve değerlendirebilme becerisini edinir; uygulama bilgilerini ise arazide kullanabilir.</w:t>
            </w:r>
          </w:p>
        </w:tc>
        <w:tc>
          <w:tcPr>
            <w:tcW w:w="425" w:type="dxa"/>
          </w:tcPr>
          <w:p w14:paraId="2EA1427F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0E0EB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418EF6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1622F2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4C4784DD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580" w:rsidRPr="00AD7507" w14:paraId="16D07005" w14:textId="77777777" w:rsidTr="00FE4CC9">
        <w:trPr>
          <w:trHeight w:val="248"/>
          <w:jc w:val="center"/>
        </w:trPr>
        <w:tc>
          <w:tcPr>
            <w:tcW w:w="495" w:type="dxa"/>
            <w:gridSpan w:val="2"/>
            <w:shd w:val="clear" w:color="auto" w:fill="B6DDE8"/>
          </w:tcPr>
          <w:p w14:paraId="7D7C7346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B6DDE8"/>
          </w:tcPr>
          <w:p w14:paraId="2A5F2DDB" w14:textId="5786EC9D" w:rsidR="002744E5" w:rsidRPr="00AD7507" w:rsidRDefault="00345A14" w:rsidP="003F28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7507">
              <w:rPr>
                <w:rFonts w:ascii="Times New Roman" w:hAnsi="Times New Roman" w:cs="Times New Roman"/>
              </w:rPr>
              <w:t>Programda en az iki alan dışı ders alır.</w:t>
            </w:r>
          </w:p>
        </w:tc>
        <w:tc>
          <w:tcPr>
            <w:tcW w:w="425" w:type="dxa"/>
            <w:shd w:val="clear" w:color="auto" w:fill="B6DDE8"/>
          </w:tcPr>
          <w:p w14:paraId="206EF3E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5B902B2D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44D54F0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464514F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6342DAC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E5" w:rsidRPr="00AD7507" w14:paraId="53248096" w14:textId="77777777" w:rsidTr="00FE4CC9">
        <w:trPr>
          <w:trHeight w:val="248"/>
          <w:jc w:val="center"/>
        </w:trPr>
        <w:tc>
          <w:tcPr>
            <w:tcW w:w="495" w:type="dxa"/>
            <w:gridSpan w:val="2"/>
          </w:tcPr>
          <w:p w14:paraId="5566343A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14:paraId="4CEE68B1" w14:textId="5F04A195" w:rsidR="002744E5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 xml:space="preserve">Yaşam boyu öğrenme bilinciyle mesleki bilgi ve birikimini sürekli geliştirme becerisine sahip olur. </w:t>
            </w:r>
          </w:p>
        </w:tc>
        <w:tc>
          <w:tcPr>
            <w:tcW w:w="425" w:type="dxa"/>
          </w:tcPr>
          <w:p w14:paraId="71331D0C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E51E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C86D78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1C8609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1E4EE143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580" w:rsidRPr="00AD7507" w14:paraId="5F239FDE" w14:textId="77777777" w:rsidTr="00FE4CC9">
        <w:trPr>
          <w:trHeight w:val="248"/>
          <w:jc w:val="center"/>
        </w:trPr>
        <w:tc>
          <w:tcPr>
            <w:tcW w:w="495" w:type="dxa"/>
            <w:gridSpan w:val="2"/>
            <w:shd w:val="clear" w:color="auto" w:fill="B6DDE8"/>
          </w:tcPr>
          <w:p w14:paraId="3A65CBA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shd w:val="clear" w:color="auto" w:fill="B6DDE8"/>
          </w:tcPr>
          <w:p w14:paraId="6E42218D" w14:textId="293FC7D5" w:rsidR="002744E5" w:rsidRPr="00AD7507" w:rsidRDefault="00345A14" w:rsidP="003F2875">
            <w:pPr>
              <w:jc w:val="both"/>
              <w:rPr>
                <w:rFonts w:ascii="Times New Roman" w:hAnsi="Times New Roman"/>
                <w:color w:val="3B3A36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color w:val="3B3A36"/>
                <w:sz w:val="24"/>
                <w:szCs w:val="24"/>
              </w:rPr>
              <w:t xml:space="preserve">Alanında edindiği bilgi ve tecrübeleri yazılı ve sözlü iletişim yoluyla aktarabilme becerisine sahip olur. </w:t>
            </w:r>
          </w:p>
        </w:tc>
        <w:tc>
          <w:tcPr>
            <w:tcW w:w="425" w:type="dxa"/>
            <w:shd w:val="clear" w:color="auto" w:fill="B6DDE8"/>
          </w:tcPr>
          <w:p w14:paraId="7A0E094B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078771D1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7226243B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3C48EC50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549E7CB9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E5" w:rsidRPr="00AD7507" w14:paraId="7FFB75E5" w14:textId="77777777" w:rsidTr="00FE4CC9">
        <w:trPr>
          <w:trHeight w:val="248"/>
          <w:jc w:val="center"/>
        </w:trPr>
        <w:tc>
          <w:tcPr>
            <w:tcW w:w="495" w:type="dxa"/>
            <w:gridSpan w:val="2"/>
          </w:tcPr>
          <w:p w14:paraId="74B8FF9B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14:paraId="7832D617" w14:textId="4B0CCA64" w:rsidR="002744E5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Evrensel insan haklarına, yabancı kültürlere ve bilim etiğine saygılı olur.</w:t>
            </w:r>
          </w:p>
        </w:tc>
        <w:tc>
          <w:tcPr>
            <w:tcW w:w="425" w:type="dxa"/>
          </w:tcPr>
          <w:p w14:paraId="514C2910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03CA0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CB2C2F4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EDFC28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54EF6B7D" w14:textId="77777777" w:rsidR="002744E5" w:rsidRPr="00AD7507" w:rsidRDefault="002744E5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FE" w:rsidRPr="00AD7507" w14:paraId="5FE98C99" w14:textId="77777777" w:rsidTr="003B67FE">
        <w:trPr>
          <w:trHeight w:val="248"/>
          <w:jc w:val="center"/>
        </w:trPr>
        <w:tc>
          <w:tcPr>
            <w:tcW w:w="10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tbl>
            <w:tblPr>
              <w:tblW w:w="10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302"/>
              <w:gridCol w:w="425"/>
              <w:gridCol w:w="280"/>
              <w:gridCol w:w="429"/>
              <w:gridCol w:w="422"/>
              <w:gridCol w:w="464"/>
            </w:tblGrid>
            <w:tr w:rsidR="003B67FE" w:rsidRPr="00AD7507" w14:paraId="6F584CD2" w14:textId="77777777" w:rsidTr="00FE4CC9">
              <w:trPr>
                <w:cantSplit/>
                <w:trHeight w:val="2890"/>
                <w:jc w:val="center"/>
              </w:trPr>
              <w:tc>
                <w:tcPr>
                  <w:tcW w:w="8302" w:type="dxa"/>
                  <w:vAlign w:val="center"/>
                </w:tcPr>
                <w:p w14:paraId="0497A36A" w14:textId="77777777" w:rsidR="003B67FE" w:rsidRPr="00AD7507" w:rsidRDefault="003B67FE" w:rsidP="003F287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ÖĞRETİM AMAÇLARI</w:t>
                  </w:r>
                </w:p>
                <w:p w14:paraId="722635B1" w14:textId="1E0F072F" w:rsidR="00F856F1" w:rsidRPr="00AD7507" w:rsidRDefault="00F856F1" w:rsidP="003F287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sz w:val="24"/>
                      <w:szCs w:val="24"/>
                    </w:rPr>
                    <w:t>Mezun bir öğrencimiz olarak mezuniyet sonrasında aşağıda verilen öğretim amaçlarına sizce ne düzeyde ulaşıldığını ifade ediniz.</w:t>
                  </w:r>
                </w:p>
              </w:tc>
              <w:tc>
                <w:tcPr>
                  <w:tcW w:w="425" w:type="dxa"/>
                  <w:textDirection w:val="btLr"/>
                  <w:vAlign w:val="bottom"/>
                </w:tcPr>
                <w:p w14:paraId="3EE6B778" w14:textId="77777777" w:rsidR="003B67FE" w:rsidRPr="00AD7507" w:rsidRDefault="003B67FE" w:rsidP="003F2875">
                  <w:pPr>
                    <w:pStyle w:val="Default"/>
                    <w:spacing w:line="276" w:lineRule="auto"/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AD7507">
                    <w:rPr>
                      <w:rFonts w:ascii="Times New Roman" w:hAnsi="Times New Roman" w:cs="Times New Roman"/>
                      <w:b/>
                      <w:bCs/>
                    </w:rPr>
                    <w:t>Kesinlikle Katılmıyorum</w:t>
                  </w:r>
                </w:p>
              </w:tc>
              <w:tc>
                <w:tcPr>
                  <w:tcW w:w="280" w:type="dxa"/>
                  <w:textDirection w:val="btLr"/>
                  <w:vAlign w:val="bottom"/>
                </w:tcPr>
                <w:p w14:paraId="34194D49" w14:textId="77777777" w:rsidR="003B67FE" w:rsidRPr="00AD7507" w:rsidRDefault="003B67FE" w:rsidP="003F2875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Katılmıyorum</w:t>
                  </w:r>
                </w:p>
              </w:tc>
              <w:tc>
                <w:tcPr>
                  <w:tcW w:w="429" w:type="dxa"/>
                  <w:textDirection w:val="btLr"/>
                  <w:vAlign w:val="bottom"/>
                </w:tcPr>
                <w:p w14:paraId="49B6C96D" w14:textId="77777777" w:rsidR="003B67FE" w:rsidRPr="00AD7507" w:rsidRDefault="003B67FE" w:rsidP="003F2875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Kararsızım</w:t>
                  </w:r>
                </w:p>
              </w:tc>
              <w:tc>
                <w:tcPr>
                  <w:tcW w:w="422" w:type="dxa"/>
                  <w:textDirection w:val="btLr"/>
                  <w:vAlign w:val="bottom"/>
                </w:tcPr>
                <w:p w14:paraId="045A479F" w14:textId="77777777" w:rsidR="003B67FE" w:rsidRPr="00AD7507" w:rsidRDefault="003B67FE" w:rsidP="003F2875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Katılıyorum</w:t>
                  </w:r>
                </w:p>
              </w:tc>
              <w:tc>
                <w:tcPr>
                  <w:tcW w:w="464" w:type="dxa"/>
                  <w:textDirection w:val="btLr"/>
                  <w:vAlign w:val="bottom"/>
                </w:tcPr>
                <w:p w14:paraId="167A5D41" w14:textId="77777777" w:rsidR="003B67FE" w:rsidRPr="00AD7507" w:rsidRDefault="003B67FE" w:rsidP="003F2875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5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Kesinlikle Katılıyorum</w:t>
                  </w:r>
                </w:p>
              </w:tc>
            </w:tr>
          </w:tbl>
          <w:p w14:paraId="2987F5B3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FE" w:rsidRPr="00AD7507" w14:paraId="5A50B296" w14:textId="77777777" w:rsidTr="00FE4CC9">
        <w:trPr>
          <w:trHeight w:val="248"/>
          <w:jc w:val="center"/>
        </w:trPr>
        <w:tc>
          <w:tcPr>
            <w:tcW w:w="354" w:type="dxa"/>
            <w:vAlign w:val="center"/>
          </w:tcPr>
          <w:p w14:paraId="1DC3A8BE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vAlign w:val="center"/>
          </w:tcPr>
          <w:p w14:paraId="762D4EB9" w14:textId="40E94B72" w:rsidR="003B67FE" w:rsidRPr="00AD7507" w:rsidRDefault="00345A14" w:rsidP="003F2875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 xml:space="preserve">Evrensel insan haklarına, yabancı kültürlere ve bilim etiğine saygılı bireyler yetiştirmek. </w:t>
            </w:r>
          </w:p>
        </w:tc>
        <w:tc>
          <w:tcPr>
            <w:tcW w:w="425" w:type="dxa"/>
          </w:tcPr>
          <w:p w14:paraId="4331F6E8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A0B1A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DE8E912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421E7F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2298C881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64" w:rsidRPr="00AD7507" w14:paraId="6F2FFA8A" w14:textId="77777777" w:rsidTr="00FE4CC9">
        <w:trPr>
          <w:trHeight w:val="248"/>
          <w:jc w:val="center"/>
        </w:trPr>
        <w:tc>
          <w:tcPr>
            <w:tcW w:w="354" w:type="dxa"/>
            <w:shd w:val="clear" w:color="auto" w:fill="B6DDE8"/>
            <w:vAlign w:val="center"/>
          </w:tcPr>
          <w:p w14:paraId="64E00765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  <w:shd w:val="clear" w:color="auto" w:fill="B6DDE8"/>
            <w:vAlign w:val="center"/>
          </w:tcPr>
          <w:p w14:paraId="0188A4E8" w14:textId="757C07FA" w:rsidR="003B67FE" w:rsidRPr="00AD7507" w:rsidRDefault="00345A14" w:rsidP="003F2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 xml:space="preserve">Arkeolojinin temel düzeydeki teorik bilgilerini vermek, Arkeolojinin uygulama sahası olan kazı ve araştırmalarda teorik bilgiyi kullanabilme becerisini kazandırmak.  </w:t>
            </w:r>
          </w:p>
        </w:tc>
        <w:tc>
          <w:tcPr>
            <w:tcW w:w="425" w:type="dxa"/>
            <w:shd w:val="clear" w:color="auto" w:fill="B6DDE8"/>
          </w:tcPr>
          <w:p w14:paraId="722B0B61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786083CB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29ACFC5B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6C5A0167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53F4BE29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FE" w:rsidRPr="00AD7507" w14:paraId="50B41ABD" w14:textId="77777777" w:rsidTr="00FE4CC9">
        <w:trPr>
          <w:trHeight w:val="248"/>
          <w:jc w:val="center"/>
        </w:trPr>
        <w:tc>
          <w:tcPr>
            <w:tcW w:w="354" w:type="dxa"/>
            <w:vAlign w:val="center"/>
          </w:tcPr>
          <w:p w14:paraId="1EAB838F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  <w:vAlign w:val="center"/>
          </w:tcPr>
          <w:p w14:paraId="34E2CF81" w14:textId="7218DA30" w:rsidR="003B67FE" w:rsidRPr="00AD7507" w:rsidRDefault="00345A14" w:rsidP="003F2875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 xml:space="preserve"> Arkeolojik kalıntıları eleştirel ve nesnel bakış açısıyla değerlendirebilen,</w:t>
            </w:r>
            <w:r w:rsidRPr="00AD75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topluma Arkeoloji ve eski eser bilincini aktarabilecek bireyler yetiştirmek. </w:t>
            </w:r>
          </w:p>
        </w:tc>
        <w:tc>
          <w:tcPr>
            <w:tcW w:w="425" w:type="dxa"/>
          </w:tcPr>
          <w:p w14:paraId="7C3F576F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A39C8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4577C42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46B834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6315A6FD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64" w:rsidRPr="00AD7507" w14:paraId="758FA5E9" w14:textId="77777777" w:rsidTr="00FE4CC9">
        <w:trPr>
          <w:trHeight w:val="248"/>
          <w:jc w:val="center"/>
        </w:trPr>
        <w:tc>
          <w:tcPr>
            <w:tcW w:w="354" w:type="dxa"/>
            <w:shd w:val="clear" w:color="auto" w:fill="B6DDE8"/>
            <w:vAlign w:val="center"/>
          </w:tcPr>
          <w:p w14:paraId="2872B4E8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  <w:shd w:val="clear" w:color="auto" w:fill="B6DDE8"/>
            <w:vAlign w:val="center"/>
          </w:tcPr>
          <w:p w14:paraId="5392DF81" w14:textId="47F9BFF3" w:rsidR="003B67FE" w:rsidRPr="00AD7507" w:rsidRDefault="00EC179B" w:rsidP="003F2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Arkeoloji meto</w:t>
            </w:r>
            <w:r w:rsidR="00345A14" w:rsidRPr="00AD7507">
              <w:rPr>
                <w:rFonts w:ascii="Times New Roman" w:hAnsi="Times New Roman"/>
                <w:sz w:val="24"/>
                <w:szCs w:val="24"/>
              </w:rPr>
              <w:t xml:space="preserve">dolojisine sahip ulusal ve uluslararası düzeyde kendini ifade edebilen donanımlı Arkeologlar yetiştirmek. </w:t>
            </w:r>
          </w:p>
        </w:tc>
        <w:tc>
          <w:tcPr>
            <w:tcW w:w="425" w:type="dxa"/>
            <w:shd w:val="clear" w:color="auto" w:fill="B6DDE8"/>
          </w:tcPr>
          <w:p w14:paraId="44952CAF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6DDE8"/>
          </w:tcPr>
          <w:p w14:paraId="29E000BB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/>
          </w:tcPr>
          <w:p w14:paraId="1188C088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/>
          </w:tcPr>
          <w:p w14:paraId="464ED688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B6DDE8"/>
          </w:tcPr>
          <w:p w14:paraId="5988F0ED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FE" w:rsidRPr="00AD7507" w14:paraId="4FCE47FA" w14:textId="77777777" w:rsidTr="00FE4CC9">
        <w:trPr>
          <w:trHeight w:val="248"/>
          <w:jc w:val="center"/>
        </w:trPr>
        <w:tc>
          <w:tcPr>
            <w:tcW w:w="354" w:type="dxa"/>
            <w:vAlign w:val="center"/>
          </w:tcPr>
          <w:p w14:paraId="22DCD87A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14:paraId="0D698B7A" w14:textId="6EEF21F4" w:rsidR="003B67FE" w:rsidRPr="00AD7507" w:rsidRDefault="00345A14" w:rsidP="003F2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Karman ve çevre bölgeleri Arkeolojisi üzerine verilen bilgi ve çalışmalarla bölgenin Arkeoloji alanındaki gelişimine katkı sağlamak.</w:t>
            </w:r>
          </w:p>
        </w:tc>
        <w:tc>
          <w:tcPr>
            <w:tcW w:w="425" w:type="dxa"/>
          </w:tcPr>
          <w:p w14:paraId="251881EB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CC97F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0ADEA9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CC4D9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14:paraId="17E88F4D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FE" w:rsidRPr="00AD7507" w14:paraId="5FA85FD5" w14:textId="77777777">
        <w:trPr>
          <w:trHeight w:val="248"/>
          <w:jc w:val="center"/>
        </w:trPr>
        <w:tc>
          <w:tcPr>
            <w:tcW w:w="10322" w:type="dxa"/>
            <w:gridSpan w:val="8"/>
            <w:shd w:val="clear" w:color="auto" w:fill="B6DDE8"/>
          </w:tcPr>
          <w:p w14:paraId="1898CCA7" w14:textId="77777777" w:rsidR="003B67FE" w:rsidRPr="00AD7507" w:rsidRDefault="003B67FE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07">
              <w:rPr>
                <w:rFonts w:ascii="Times New Roman" w:hAnsi="Times New Roman"/>
                <w:sz w:val="24"/>
                <w:szCs w:val="24"/>
              </w:rPr>
              <w:t>Bölüm eğitim-öğretim kalitesini iyileştirmek amacıyla neler yapılabilir? Bölümün (varsa) zayıf yanlarını ve iyileştirme önerilerinizi yazabilirsiniz.</w:t>
            </w:r>
          </w:p>
          <w:p w14:paraId="676F5326" w14:textId="77777777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520FB" w14:textId="77777777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D235A" w14:textId="77777777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DE2AF" w14:textId="77777777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09E26" w14:textId="261078A4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21479" w14:textId="77777777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C14D7" w14:textId="32D2BC45" w:rsidR="00345A14" w:rsidRPr="00AD7507" w:rsidRDefault="00345A14" w:rsidP="003F2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0EFBD7A" w14:textId="77777777" w:rsidR="000C0003" w:rsidRPr="00AD7507" w:rsidRDefault="000C0003" w:rsidP="003F2875">
      <w:pPr>
        <w:rPr>
          <w:rFonts w:ascii="Times New Roman" w:hAnsi="Times New Roman"/>
          <w:sz w:val="24"/>
          <w:szCs w:val="24"/>
        </w:rPr>
      </w:pPr>
    </w:p>
    <w:sectPr w:rsidR="000C0003" w:rsidRPr="00AD7507" w:rsidSect="00A7424E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D9A0" w14:textId="77777777" w:rsidR="00207699" w:rsidRDefault="00207699" w:rsidP="00A7424E">
      <w:pPr>
        <w:spacing w:after="0" w:line="240" w:lineRule="auto"/>
      </w:pPr>
      <w:r>
        <w:separator/>
      </w:r>
    </w:p>
  </w:endnote>
  <w:endnote w:type="continuationSeparator" w:id="0">
    <w:p w14:paraId="467A41EE" w14:textId="77777777" w:rsidR="00207699" w:rsidRDefault="00207699" w:rsidP="00A7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6C44" w14:textId="77777777" w:rsidR="00207699" w:rsidRDefault="00207699" w:rsidP="00A7424E">
      <w:pPr>
        <w:spacing w:after="0" w:line="240" w:lineRule="auto"/>
      </w:pPr>
      <w:r>
        <w:separator/>
      </w:r>
    </w:p>
  </w:footnote>
  <w:footnote w:type="continuationSeparator" w:id="0">
    <w:p w14:paraId="7CDCA53C" w14:textId="77777777" w:rsidR="00207699" w:rsidRDefault="00207699" w:rsidP="00A7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FEC"/>
    <w:rsid w:val="00017B41"/>
    <w:rsid w:val="00027B47"/>
    <w:rsid w:val="00093CA1"/>
    <w:rsid w:val="000C0003"/>
    <w:rsid w:val="000C46F3"/>
    <w:rsid w:val="0019218F"/>
    <w:rsid w:val="001F49F2"/>
    <w:rsid w:val="00207699"/>
    <w:rsid w:val="002744E5"/>
    <w:rsid w:val="00321918"/>
    <w:rsid w:val="00345A14"/>
    <w:rsid w:val="00371C99"/>
    <w:rsid w:val="003836C5"/>
    <w:rsid w:val="0039607B"/>
    <w:rsid w:val="003B67FE"/>
    <w:rsid w:val="003F2875"/>
    <w:rsid w:val="004B73AD"/>
    <w:rsid w:val="004C2D6A"/>
    <w:rsid w:val="004C75B3"/>
    <w:rsid w:val="004C7B0D"/>
    <w:rsid w:val="004D183A"/>
    <w:rsid w:val="005207FC"/>
    <w:rsid w:val="00546D97"/>
    <w:rsid w:val="0056031A"/>
    <w:rsid w:val="005C570D"/>
    <w:rsid w:val="005F2AD9"/>
    <w:rsid w:val="006034B9"/>
    <w:rsid w:val="00620580"/>
    <w:rsid w:val="00756A55"/>
    <w:rsid w:val="00764B51"/>
    <w:rsid w:val="00772B98"/>
    <w:rsid w:val="007822C0"/>
    <w:rsid w:val="007B2814"/>
    <w:rsid w:val="007C6330"/>
    <w:rsid w:val="007D6714"/>
    <w:rsid w:val="00845FA4"/>
    <w:rsid w:val="00906F37"/>
    <w:rsid w:val="009172B8"/>
    <w:rsid w:val="0095023A"/>
    <w:rsid w:val="00984DA6"/>
    <w:rsid w:val="009E605B"/>
    <w:rsid w:val="00A7424E"/>
    <w:rsid w:val="00A87E18"/>
    <w:rsid w:val="00AA6E5C"/>
    <w:rsid w:val="00AA7E6C"/>
    <w:rsid w:val="00AD7507"/>
    <w:rsid w:val="00B12E89"/>
    <w:rsid w:val="00B370B5"/>
    <w:rsid w:val="00BC53B2"/>
    <w:rsid w:val="00C14415"/>
    <w:rsid w:val="00CA10D2"/>
    <w:rsid w:val="00CA7F64"/>
    <w:rsid w:val="00CC3ADE"/>
    <w:rsid w:val="00DD3D3F"/>
    <w:rsid w:val="00DD795E"/>
    <w:rsid w:val="00E35FEC"/>
    <w:rsid w:val="00E90B62"/>
    <w:rsid w:val="00EA1756"/>
    <w:rsid w:val="00EC179B"/>
    <w:rsid w:val="00EC5B22"/>
    <w:rsid w:val="00F46F23"/>
    <w:rsid w:val="00F50B7B"/>
    <w:rsid w:val="00F856F1"/>
    <w:rsid w:val="00FA1C95"/>
    <w:rsid w:val="00FE4CC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6130"/>
  <w15:docId w15:val="{68A1064E-D088-4AE9-A128-2C02921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B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3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35F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742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742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742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7424E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027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621E-93F5-4E57-90DD-255EB1A4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A-Genc</dc:creator>
  <cp:keywords/>
  <dc:description/>
  <cp:lastModifiedBy>Windows Kullanıcısı</cp:lastModifiedBy>
  <cp:revision>42</cp:revision>
  <dcterms:created xsi:type="dcterms:W3CDTF">2017-05-18T14:51:00Z</dcterms:created>
  <dcterms:modified xsi:type="dcterms:W3CDTF">2025-08-21T09:12:00Z</dcterms:modified>
</cp:coreProperties>
</file>